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6CE43C" w14:textId="3B5BFA6C" w:rsidR="007D78EF" w:rsidRDefault="00227774" w:rsidP="00227774">
      <w:pPr>
        <w:pStyle w:val="Title"/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LAB ACTIVITY-7</w:t>
      </w:r>
    </w:p>
    <w:p w14:paraId="768429F3" w14:textId="77777777" w:rsidR="00227774" w:rsidRDefault="00227774" w:rsidP="00227774">
      <w:pPr>
        <w:pStyle w:val="Heading1"/>
        <w:rPr>
          <w:lang w:val="en-US"/>
        </w:rPr>
      </w:pPr>
      <w:r>
        <w:rPr>
          <w:lang w:val="en-US"/>
        </w:rPr>
        <w:t>Holding Paired Interaction:</w:t>
      </w:r>
    </w:p>
    <w:p w14:paraId="6675BE3A" w14:textId="380EFE92" w:rsidR="00227774" w:rsidRDefault="00227774" w:rsidP="00227774">
      <w:pPr>
        <w:pStyle w:val="Heading2"/>
      </w:pPr>
      <w:r w:rsidRPr="00C54B52">
        <w:rPr>
          <w:u w:val="single"/>
          <w:lang w:val="en-US"/>
        </w:rPr>
        <w:t>O</w:t>
      </w:r>
      <w:r w:rsidR="00C54B52" w:rsidRPr="00C54B52">
        <w:rPr>
          <w:u w:val="single"/>
          <w:lang w:val="en-US"/>
        </w:rPr>
        <w:t>BJECTIVE</w:t>
      </w:r>
      <w:r w:rsidR="006540B4">
        <w:rPr>
          <w:lang w:val="en-US"/>
        </w:rPr>
        <w:t xml:space="preserve">-1. </w:t>
      </w:r>
      <w:r>
        <w:t>Recording individual efforts and holding paired interactions and Group Discussions. Build confidence to use a standard spoken form of English to face job interviews, and workplace interactive situations besides enabling the learner to pursue advanced professional courses.</w:t>
      </w:r>
      <w:r w:rsidR="006540B4">
        <w:br/>
        <w:t>2. Enable the learner to express and be understood by others with clarity and precision, in both written and spoken forms, minimizing ambiguity and verbosity.</w:t>
      </w:r>
    </w:p>
    <w:p w14:paraId="4673699A" w14:textId="77777777" w:rsidR="00227774" w:rsidRDefault="00227774" w:rsidP="00227774">
      <w:pPr>
        <w:pStyle w:val="Heading2"/>
      </w:pPr>
    </w:p>
    <w:p w14:paraId="037FC857" w14:textId="3C354674" w:rsidR="00C54B52" w:rsidRPr="00C54B52" w:rsidRDefault="00227774" w:rsidP="00C54B52">
      <w:pPr>
        <w:pStyle w:val="Heading2"/>
      </w:pPr>
      <w:r w:rsidRPr="00C54B52">
        <w:rPr>
          <w:u w:val="single"/>
        </w:rPr>
        <w:t>M</w:t>
      </w:r>
      <w:r w:rsidR="00C54B52" w:rsidRPr="00C54B52">
        <w:rPr>
          <w:u w:val="single"/>
        </w:rPr>
        <w:t>ETHODOLOGY</w:t>
      </w:r>
      <w:r>
        <w:t xml:space="preserve">: </w:t>
      </w:r>
      <w:r w:rsidR="00C54B52">
        <w:t xml:space="preserve">1. </w:t>
      </w:r>
      <w:r>
        <w:t>Choose</w:t>
      </w:r>
      <w:r w:rsidR="00C54B52">
        <w:t xml:space="preserve"> </w:t>
      </w:r>
      <w:r>
        <w:t xml:space="preserve">a topic of your choice and </w:t>
      </w:r>
      <w:r w:rsidR="00C54B52">
        <w:t>c</w:t>
      </w:r>
      <w:r>
        <w:t>onduct a paired interaction of around 10 minutes</w:t>
      </w:r>
      <w:r w:rsidR="00C54B52">
        <w:t xml:space="preserve"> along with the partner allotted to you.</w:t>
      </w:r>
      <w:r w:rsidR="00C54B52">
        <w:br/>
        <w:t>2. Record the conversation.</w:t>
      </w:r>
    </w:p>
    <w:p w14:paraId="024C1CA5" w14:textId="77777777" w:rsidR="00227774" w:rsidRDefault="00227774" w:rsidP="00227774">
      <w:pPr>
        <w:pStyle w:val="Heading2"/>
      </w:pPr>
    </w:p>
    <w:p w14:paraId="6F1D6E2E" w14:textId="168C59A1" w:rsidR="00227774" w:rsidRPr="00227774" w:rsidRDefault="00227774" w:rsidP="00227774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Recording: </w:t>
      </w:r>
      <w:r w:rsidRPr="00227774">
        <w:rPr>
          <w:sz w:val="28"/>
          <w:szCs w:val="28"/>
          <w:lang w:val="en-US"/>
        </w:rPr>
        <w:t>Conversation between Amogh Garg (2020UCO1688) and Yash Jindal (2020UCO1689) on Covid-19 outbreak and on the various aspects of lockdown.</w:t>
      </w:r>
    </w:p>
    <w:p w14:paraId="4D5C861F" w14:textId="77777777" w:rsidR="00227774" w:rsidRDefault="00227774" w:rsidP="00227774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object w:dxaOrig="1508" w:dyaOrig="984" w14:anchorId="04919F6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4pt;height:49.2pt" o:ole="">
            <v:imagedata r:id="rId4" o:title=""/>
          </v:shape>
          <o:OLEObject Type="Embed" ProgID="Package" ShapeID="_x0000_i1025" DrawAspect="Icon" ObjectID="_1689493654" r:id="rId5"/>
        </w:object>
      </w:r>
    </w:p>
    <w:p w14:paraId="0EC23CAA" w14:textId="77777777" w:rsidR="00227774" w:rsidRDefault="00227774" w:rsidP="00227774">
      <w:pPr>
        <w:jc w:val="right"/>
        <w:rPr>
          <w:b/>
          <w:bCs/>
          <w:sz w:val="32"/>
          <w:szCs w:val="32"/>
          <w:lang w:val="en-US"/>
        </w:rPr>
      </w:pPr>
    </w:p>
    <w:p w14:paraId="3D3611AF" w14:textId="2548FE8B" w:rsidR="00227774" w:rsidRPr="006540B4" w:rsidRDefault="00227774" w:rsidP="006540B4">
      <w:pPr>
        <w:jc w:val="right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By: Amogh Garg</w:t>
      </w:r>
      <w:r w:rsidR="006540B4">
        <w:rPr>
          <w:b/>
          <w:bCs/>
          <w:sz w:val="32"/>
          <w:szCs w:val="32"/>
          <w:lang w:val="en-US"/>
        </w:rPr>
        <w:br/>
      </w:r>
      <w:r>
        <w:rPr>
          <w:b/>
          <w:bCs/>
          <w:sz w:val="32"/>
          <w:szCs w:val="32"/>
          <w:lang w:val="en-US"/>
        </w:rPr>
        <w:t>2020UCO1688</w:t>
      </w:r>
      <w:r w:rsidR="006540B4">
        <w:rPr>
          <w:b/>
          <w:bCs/>
          <w:sz w:val="32"/>
          <w:szCs w:val="32"/>
          <w:lang w:val="en-US"/>
        </w:rPr>
        <w:br/>
      </w:r>
      <w:r>
        <w:rPr>
          <w:b/>
          <w:bCs/>
          <w:sz w:val="32"/>
          <w:szCs w:val="32"/>
          <w:lang w:val="en-US"/>
        </w:rPr>
        <w:t>COE-6</w:t>
      </w:r>
      <w:r>
        <w:rPr>
          <w:lang w:val="en-US"/>
        </w:rPr>
        <w:br/>
      </w:r>
    </w:p>
    <w:p w14:paraId="29DD358C" w14:textId="77777777" w:rsidR="00227774" w:rsidRPr="00227774" w:rsidRDefault="00227774" w:rsidP="00227774">
      <w:pPr>
        <w:jc w:val="right"/>
        <w:rPr>
          <w:lang w:val="en-US"/>
        </w:rPr>
      </w:pPr>
    </w:p>
    <w:sectPr w:rsidR="00227774" w:rsidRPr="002277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7774"/>
    <w:rsid w:val="00227774"/>
    <w:rsid w:val="003E5B96"/>
    <w:rsid w:val="006540B4"/>
    <w:rsid w:val="007B293F"/>
    <w:rsid w:val="00C54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3BE49D"/>
  <w15:chartTrackingRefBased/>
  <w15:docId w15:val="{1AF365B9-1F8A-4F71-AD92-8E2876EEA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777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77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2777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77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2777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2777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128</Words>
  <Characters>734</Characters>
  <Application>Microsoft Office Word</Application>
  <DocSecurity>0</DocSecurity>
  <Lines>6</Lines>
  <Paragraphs>1</Paragraphs>
  <ScaleCrop>false</ScaleCrop>
  <Company/>
  <LinksUpToDate>false</LinksUpToDate>
  <CharactersWithSpaces>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Amogh</dc:creator>
  <cp:keywords/>
  <dc:description/>
  <cp:lastModifiedBy>Amogh</cp:lastModifiedBy>
  <cp:revision>3</cp:revision>
  <dcterms:created xsi:type="dcterms:W3CDTF">2021-07-31T07:01:00Z</dcterms:created>
  <dcterms:modified xsi:type="dcterms:W3CDTF">2021-08-03T05:31:00Z</dcterms:modified>
</cp:coreProperties>
</file>